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A70977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977" w:rsidRPr="004D2480" w:rsidRDefault="00A70977" w:rsidP="00AA698A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The Philosophy of Race, Culture, and Identity</w:t>
            </w: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Philosophy</w:t>
            </w: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Philosophy of Race, Culture, and Identity</w:t>
            </w: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Philosophy 322</w:t>
            </w: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 322</w:t>
            </w: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EC1530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A70977" w:rsidRPr="00EC1530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A70977" w:rsidRPr="00EC1530" w:rsidRDefault="00A7097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At the end of the course student will be able to: </w:t>
            </w:r>
          </w:p>
          <w:p w:rsidR="00A70977" w:rsidRPr="00EC1530" w:rsidRDefault="00A7097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Demonstrate a critical understanding of the nature of and relationships between the concepts of ‘race’, ‘culture’ and ‘identity’. </w:t>
            </w:r>
          </w:p>
          <w:p w:rsidR="00A70977" w:rsidRPr="00EC1530" w:rsidRDefault="00A7097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Locate and critically </w:t>
            </w:r>
            <w:proofErr w:type="spellStart"/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>analyse</w:t>
            </w:r>
            <w:proofErr w:type="spellEnd"/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the functions of such concepts in speech, written texts and practice. </w:t>
            </w:r>
          </w:p>
          <w:p w:rsidR="00A70977" w:rsidRPr="00EC1530" w:rsidRDefault="00A7097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Demonstrate critical insight into the history of the intellectual conditions that stimulated the emergence of the concept of race. </w:t>
            </w:r>
          </w:p>
          <w:p w:rsidR="00A70977" w:rsidRPr="00EC1530" w:rsidRDefault="00A7097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Critically </w:t>
            </w:r>
            <w:proofErr w:type="spellStart"/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>analyse</w:t>
            </w:r>
            <w:proofErr w:type="spellEnd"/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the social and political problems created by conflicting notions of ‘ra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ce’, ‘culture’ and ‘identity’. </w:t>
            </w:r>
          </w:p>
        </w:tc>
      </w:tr>
      <w:tr w:rsidR="00A70977" w:rsidRPr="00EC1530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A70977" w:rsidRPr="00EC1530" w:rsidRDefault="00A7097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Analysis of the nature and function of the concept of ‘race’ and related concepts such as ‘racial identification’, ‘identity’ and ‘culture.’ </w:t>
            </w:r>
          </w:p>
          <w:p w:rsidR="00A70977" w:rsidRPr="00EC1530" w:rsidRDefault="00A7097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An overview of the history of the concept of race. </w:t>
            </w:r>
          </w:p>
          <w:p w:rsidR="00A70977" w:rsidRPr="00EC1530" w:rsidRDefault="00A7097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 A study of selected key texts from the politics of recognition. </w:t>
            </w:r>
          </w:p>
          <w:p w:rsidR="00A70977" w:rsidRPr="00EC1530" w:rsidRDefault="00A70977" w:rsidP="00AA698A">
            <w:pPr>
              <w:pStyle w:val="Default"/>
              <w:rPr>
                <w:sz w:val="16"/>
                <w:szCs w:val="16"/>
              </w:rPr>
            </w:pPr>
            <w:r w:rsidRPr="00EC1530">
              <w:rPr>
                <w:rFonts w:asciiTheme="minorHAnsi" w:hAnsiTheme="minorHAnsi"/>
                <w:color w:val="auto"/>
                <w:sz w:val="18"/>
                <w:szCs w:val="18"/>
              </w:rPr>
              <w:t>• Viewing of film and examination of other genre portraying issues of race, culture and identity.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A70977" w:rsidRPr="006476E4" w:rsidRDefault="00A70977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A70977" w:rsidRPr="006476E4" w:rsidRDefault="00A70977" w:rsidP="00A709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A70977" w:rsidRPr="006476E4" w:rsidRDefault="00A70977" w:rsidP="00A709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A70977" w:rsidRPr="00F630DA" w:rsidRDefault="00A70977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276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A70977" w:rsidRPr="00F630DA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276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A70977" w:rsidRPr="00F630DA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A70977" w:rsidRPr="00F630DA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A70977" w:rsidRPr="00F630DA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276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A70977" w:rsidRPr="00F630DA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6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A70977" w:rsidRPr="00F630DA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A70977" w:rsidRPr="00F630DA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A70977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Written Assignments</w:t>
            </w:r>
          </w:p>
          <w:p w:rsidR="00A70977" w:rsidRPr="00F630DA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Formal Examination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A70977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60%</w:t>
            </w:r>
          </w:p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4138" w:type="dxa"/>
            <w:gridSpan w:val="2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A7097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A70977" w:rsidRPr="006476E4" w:rsidRDefault="00A7097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A70977" w:rsidRPr="006476E4" w:rsidRDefault="00A70977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A70977">
      <w:bookmarkStart w:id="0" w:name="_GoBack"/>
      <w:bookmarkEnd w:id="0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B1D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77"/>
    <w:rsid w:val="004D0043"/>
    <w:rsid w:val="006036EC"/>
    <w:rsid w:val="008A6FD6"/>
    <w:rsid w:val="00A604EC"/>
    <w:rsid w:val="00A70977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7BAB2-E6A4-44EB-95BD-E6E016C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70977"/>
    <w:pPr>
      <w:ind w:left="720"/>
      <w:contextualSpacing/>
    </w:pPr>
  </w:style>
  <w:style w:type="paragraph" w:customStyle="1" w:styleId="Default">
    <w:name w:val="Default"/>
    <w:rsid w:val="00A70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2015-12-14T21:04:00Z</dcterms:created>
  <dcterms:modified xsi:type="dcterms:W3CDTF">2015-12-14T21:04:00Z</dcterms:modified>
</cp:coreProperties>
</file>